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27" w:rsidRDefault="007E0327" w:rsidP="007E0327">
      <w:pPr>
        <w:spacing w:after="0" w:line="240" w:lineRule="auto"/>
        <w:jc w:val="center"/>
        <w:rPr>
          <w:rFonts w:ascii="inherit" w:eastAsia="Times New Roman" w:hAnsi="inherit" w:cs="Helvetica"/>
          <w:b/>
          <w:bCs/>
          <w:color w:val="373737"/>
          <w:sz w:val="40"/>
          <w:szCs w:val="40"/>
          <w:bdr w:val="none" w:sz="0" w:space="0" w:color="auto" w:frame="1"/>
          <w:lang w:eastAsia="fr-FR"/>
        </w:rPr>
      </w:pPr>
    </w:p>
    <w:p w:rsidR="007E0327" w:rsidRDefault="007E0327" w:rsidP="007E0327">
      <w:pPr>
        <w:spacing w:after="0" w:line="240" w:lineRule="auto"/>
        <w:jc w:val="center"/>
        <w:rPr>
          <w:rFonts w:ascii="inherit" w:eastAsia="Times New Roman" w:hAnsi="inherit" w:cs="Helvetica"/>
          <w:b/>
          <w:bCs/>
          <w:color w:val="373737"/>
          <w:sz w:val="40"/>
          <w:szCs w:val="40"/>
          <w:bdr w:val="none" w:sz="0" w:space="0" w:color="auto" w:frame="1"/>
          <w:lang w:eastAsia="fr-FR"/>
        </w:rPr>
      </w:pPr>
    </w:p>
    <w:p w:rsidR="007E0327" w:rsidRPr="007E0327" w:rsidRDefault="007E0327" w:rsidP="007E0327">
      <w:pPr>
        <w:spacing w:after="0" w:line="240" w:lineRule="auto"/>
        <w:jc w:val="center"/>
        <w:rPr>
          <w:rFonts w:ascii="inherit" w:eastAsia="Times New Roman" w:hAnsi="inherit" w:cs="Helvetica"/>
          <w:b/>
          <w:bCs/>
          <w:color w:val="373737"/>
          <w:sz w:val="40"/>
          <w:szCs w:val="40"/>
          <w:bdr w:val="none" w:sz="0" w:space="0" w:color="auto" w:frame="1"/>
          <w:lang w:eastAsia="fr-FR"/>
        </w:rPr>
      </w:pPr>
      <w:r w:rsidRPr="007E0327">
        <w:rPr>
          <w:rFonts w:ascii="inherit" w:eastAsia="Times New Roman" w:hAnsi="inherit" w:cs="Helvetica"/>
          <w:b/>
          <w:bCs/>
          <w:color w:val="373737"/>
          <w:sz w:val="40"/>
          <w:szCs w:val="40"/>
          <w:bdr w:val="none" w:sz="0" w:space="0" w:color="auto" w:frame="1"/>
          <w:lang w:eastAsia="fr-FR"/>
        </w:rPr>
        <w:t>« Cheminement et approfondissement vers l’Etre »</w:t>
      </w:r>
    </w:p>
    <w:p w:rsidR="007E0327" w:rsidRDefault="007E0327" w:rsidP="007E0327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fr-FR"/>
        </w:rPr>
      </w:pPr>
    </w:p>
    <w:p w:rsidR="007E0327" w:rsidRDefault="007E0327" w:rsidP="007E0327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fr-FR"/>
        </w:rPr>
      </w:pPr>
    </w:p>
    <w:p w:rsidR="007E0327" w:rsidRP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sz w:val="36"/>
          <w:szCs w:val="36"/>
          <w:lang w:eastAsia="fr-FR"/>
        </w:rPr>
      </w:pPr>
      <w:proofErr w:type="gramStart"/>
      <w:r w:rsidRPr="007E0327">
        <w:rPr>
          <w:rFonts w:ascii="Helvetica" w:eastAsia="Times New Roman" w:hAnsi="Helvetica" w:cs="Helvetica"/>
          <w:b/>
          <w:bCs/>
          <w:i/>
          <w:color w:val="373737"/>
          <w:sz w:val="36"/>
          <w:szCs w:val="36"/>
          <w:lang w:eastAsia="fr-FR"/>
        </w:rPr>
        <w:t>avec</w:t>
      </w:r>
      <w:proofErr w:type="gramEnd"/>
      <w:r w:rsidRPr="007E0327">
        <w:rPr>
          <w:rFonts w:ascii="Helvetica" w:eastAsia="Times New Roman" w:hAnsi="Helvetica" w:cs="Helvetica"/>
          <w:b/>
          <w:bCs/>
          <w:i/>
          <w:color w:val="373737"/>
          <w:sz w:val="36"/>
          <w:szCs w:val="36"/>
          <w:bdr w:val="none" w:sz="0" w:space="0" w:color="auto" w:frame="1"/>
          <w:lang w:eastAsia="fr-FR"/>
        </w:rPr>
        <w:t xml:space="preserve"> Faouzi </w:t>
      </w:r>
      <w:proofErr w:type="spellStart"/>
      <w:r w:rsidRPr="007E0327">
        <w:rPr>
          <w:rFonts w:ascii="Helvetica" w:eastAsia="Times New Roman" w:hAnsi="Helvetica" w:cs="Helvetica"/>
          <w:b/>
          <w:bCs/>
          <w:i/>
          <w:color w:val="373737"/>
          <w:sz w:val="36"/>
          <w:szCs w:val="36"/>
          <w:bdr w:val="none" w:sz="0" w:space="0" w:color="auto" w:frame="1"/>
          <w:lang w:eastAsia="fr-FR"/>
        </w:rPr>
        <w:t>Skali</w:t>
      </w:r>
      <w:proofErr w:type="spellEnd"/>
    </w:p>
    <w:p w:rsid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fr-FR"/>
        </w:rPr>
      </w:pPr>
    </w:p>
    <w:p w:rsid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fr-FR"/>
        </w:rPr>
      </w:pPr>
    </w:p>
    <w:p w:rsidR="007E0327" w:rsidRP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fr-FR"/>
        </w:rPr>
      </w:pPr>
    </w:p>
    <w:p w:rsidR="007E0327" w:rsidRP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</w:pPr>
      <w:r w:rsidRPr="007E032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"Jésus dans la tradition soufie"</w:t>
      </w:r>
    </w:p>
    <w:p w:rsid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7E0327" w:rsidRPr="007E0327" w:rsidRDefault="007E0327" w:rsidP="007E032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</w:pPr>
      <w:proofErr w:type="gramStart"/>
      <w:r w:rsidRPr="007E0327"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  <w:t>conférences</w:t>
      </w:r>
      <w:proofErr w:type="gramEnd"/>
      <w:r w:rsidRPr="007E0327"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  <w:t>, méditations, échanges et entretiens</w:t>
      </w:r>
    </w:p>
    <w:p w:rsidR="007E0327" w:rsidRPr="007E0327" w:rsidRDefault="007E0327" w:rsidP="007E032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7E0327" w:rsidRDefault="007E0327" w:rsidP="007E0327">
      <w:pPr>
        <w:spacing w:after="0" w:line="240" w:lineRule="auto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fr-FR"/>
        </w:rPr>
      </w:pPr>
    </w:p>
    <w:p w:rsidR="007E0327" w:rsidRDefault="007E0327" w:rsidP="007E0327">
      <w:pPr>
        <w:spacing w:after="0" w:line="240" w:lineRule="auto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fr-FR"/>
        </w:rPr>
      </w:pPr>
    </w:p>
    <w:p w:rsidR="007E0327" w:rsidRDefault="007E0327" w:rsidP="007E0327">
      <w:pPr>
        <w:spacing w:after="0" w:line="240" w:lineRule="auto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fr-FR"/>
        </w:rPr>
      </w:pPr>
    </w:p>
    <w:p w:rsidR="007E0327" w:rsidRDefault="007E0327" w:rsidP="007E0327">
      <w:pPr>
        <w:spacing w:after="0" w:line="240" w:lineRule="auto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fr-FR"/>
        </w:rPr>
      </w:pPr>
    </w:p>
    <w:p w:rsidR="007E0327" w:rsidRPr="007E0327" w:rsidRDefault="007E0327" w:rsidP="007E032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fr-FR"/>
        </w:rPr>
      </w:pPr>
      <w:r w:rsidRPr="007E0327">
        <w:rPr>
          <w:rFonts w:ascii="Times New Roman" w:eastAsia="Times New Roman" w:hAnsi="Times New Roman" w:cs="Times New Roman"/>
          <w:b/>
          <w:bCs/>
          <w:i/>
          <w:color w:val="373737"/>
          <w:sz w:val="28"/>
          <w:szCs w:val="28"/>
          <w:bdr w:val="none" w:sz="0" w:space="0" w:color="auto" w:frame="1"/>
          <w:lang w:eastAsia="fr-FR"/>
        </w:rPr>
        <w:t>FAOUZI SKALI</w:t>
      </w:r>
      <w:r w:rsidRPr="007E0327">
        <w:rPr>
          <w:rFonts w:ascii="Times New Roman" w:eastAsia="Times New Roman" w:hAnsi="Times New Roman" w:cs="Times New Roman"/>
          <w:i/>
          <w:color w:val="373737"/>
          <w:sz w:val="23"/>
          <w:szCs w:val="23"/>
          <w:lang w:eastAsia="fr-FR"/>
        </w:rPr>
        <w:t xml:space="preserve">, </w:t>
      </w: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t>penseur soufi à la parole du cœur profonde et inspirée, sage de Fès, auteur de nombreux ouvrages, dont </w:t>
      </w:r>
      <w:r w:rsidRPr="007E0327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fr-FR"/>
        </w:rPr>
        <w:t>Traces de lumière</w:t>
      </w: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t>, </w:t>
      </w:r>
      <w:r w:rsidRPr="007E0327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fr-FR"/>
        </w:rPr>
        <w:t>Le face à face des cœurs</w:t>
      </w: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t>, </w:t>
      </w:r>
      <w:r w:rsidRPr="007E0327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fr-FR"/>
        </w:rPr>
        <w:t>Souvenir de l’être profond, Jésus dans la tradition soufie, Moïse dans la tradition soufie</w:t>
      </w: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t> etc.</w:t>
      </w: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br/>
        <w:t>Docteur en anthropologie, ethnologie et sciences des religions, il a également créé le </w:t>
      </w:r>
      <w:r w:rsidRPr="007E0327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fr-FR"/>
        </w:rPr>
        <w:t>Festival de musiques sacrées</w:t>
      </w: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t> ainsi que le</w:t>
      </w:r>
      <w:r w:rsidRPr="007E0327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fr-FR"/>
        </w:rPr>
        <w:t> Festival de culture soufie</w:t>
      </w: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t> qu’il dirige, à Fès.</w:t>
      </w:r>
    </w:p>
    <w:p w:rsidR="007E0327" w:rsidRPr="007E0327" w:rsidRDefault="007E0327" w:rsidP="007E032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fr-FR"/>
        </w:rPr>
      </w:pPr>
      <w:r w:rsidRPr="007E032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fr-FR"/>
        </w:rPr>
        <w:t>.</w:t>
      </w:r>
    </w:p>
    <w:p w:rsidR="00493BCE" w:rsidRPr="007E0327" w:rsidRDefault="007E0327">
      <w:pPr>
        <w:rPr>
          <w:i/>
        </w:rPr>
      </w:pPr>
      <w:bookmarkStart w:id="0" w:name="_GoBack"/>
      <w:bookmarkEnd w:id="0"/>
    </w:p>
    <w:sectPr w:rsidR="00493BCE" w:rsidRPr="007E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27"/>
    <w:rsid w:val="007E0327"/>
    <w:rsid w:val="007E2172"/>
    <w:rsid w:val="00D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6936"/>
  <w15:chartTrackingRefBased/>
  <w15:docId w15:val="{DB09A9E3-9A0D-4B86-9088-2E446972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E0327"/>
  </w:style>
  <w:style w:type="character" w:styleId="lev">
    <w:name w:val="Strong"/>
    <w:basedOn w:val="Policepardfaut"/>
    <w:uiPriority w:val="22"/>
    <w:qFormat/>
    <w:rsid w:val="007E0327"/>
    <w:rPr>
      <w:b/>
      <w:bCs/>
    </w:rPr>
  </w:style>
  <w:style w:type="character" w:styleId="Accentuation">
    <w:name w:val="Emphasis"/>
    <w:basedOn w:val="Policepardfaut"/>
    <w:uiPriority w:val="20"/>
    <w:qFormat/>
    <w:rsid w:val="007E03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</dc:creator>
  <cp:keywords/>
  <dc:description/>
  <cp:lastModifiedBy>Lucile</cp:lastModifiedBy>
  <cp:revision>1</cp:revision>
  <dcterms:created xsi:type="dcterms:W3CDTF">2016-07-09T12:48:00Z</dcterms:created>
  <dcterms:modified xsi:type="dcterms:W3CDTF">2016-07-09T12:53:00Z</dcterms:modified>
</cp:coreProperties>
</file>